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关于举办2019年度教工党支部书记</w:t>
      </w:r>
    </w:p>
    <w:p>
      <w:pPr>
        <w:spacing w:line="48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培训班的通知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校内各单位：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根据《中国共产党支部工作条例（试行）》、《中共教育部党组关于加强新形势下</w:t>
      </w:r>
      <w:bookmarkStart w:id="0" w:name="_Toc1424150"/>
      <w:r>
        <w:rPr>
          <w:rFonts w:hint="eastAsia" w:ascii="仿宋_GB2312" w:eastAsia="仿宋_GB2312"/>
          <w:sz w:val="32"/>
          <w:szCs w:val="32"/>
        </w:rPr>
        <w:t>高校教师党支部建设的意见》</w:t>
      </w:r>
      <w:bookmarkEnd w:id="0"/>
      <w:r>
        <w:rPr>
          <w:rFonts w:hint="eastAsia" w:ascii="仿宋_GB2312" w:eastAsia="仿宋_GB2312"/>
          <w:sz w:val="32"/>
          <w:szCs w:val="32"/>
        </w:rPr>
        <w:t>等文件精神，兹定于6月5日下午举办2019年度教工党支部书记集中培训。现将有关事项通知如下：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一、培训时间：</w:t>
      </w:r>
    </w:p>
    <w:p>
      <w:pPr>
        <w:spacing w:line="500" w:lineRule="exact"/>
        <w:ind w:firstLine="640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2019年6月5日（周三）下午14:30</w:t>
      </w:r>
    </w:p>
    <w:p>
      <w:pPr>
        <w:pStyle w:val="5"/>
        <w:spacing w:line="5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</w:t>
      </w:r>
      <w:r>
        <w:rPr>
          <w:rFonts w:hint="eastAsia" w:ascii="仿宋_GB2312" w:eastAsia="仿宋_GB2312"/>
          <w:b/>
          <w:bCs/>
          <w:sz w:val="32"/>
          <w:szCs w:val="32"/>
        </w:rPr>
        <w:t>二、培训地点：</w:t>
      </w:r>
    </w:p>
    <w:p>
      <w:pPr>
        <w:pStyle w:val="5"/>
        <w:spacing w:line="500" w:lineRule="exact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管理培训综合大楼一楼103多功能报告厅</w:t>
      </w:r>
    </w:p>
    <w:p>
      <w:pPr>
        <w:pStyle w:val="5"/>
        <w:spacing w:line="5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</w:t>
      </w:r>
      <w:r>
        <w:rPr>
          <w:rFonts w:hint="eastAsia" w:ascii="仿宋_GB2312" w:eastAsia="仿宋_GB2312"/>
          <w:b/>
          <w:bCs/>
          <w:sz w:val="32"/>
          <w:szCs w:val="32"/>
        </w:rPr>
        <w:t>三、参训人员：</w:t>
      </w:r>
    </w:p>
    <w:p>
      <w:pPr>
        <w:pStyle w:val="5"/>
        <w:spacing w:line="500" w:lineRule="exact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学校全体教工党支部书记</w:t>
      </w:r>
    </w:p>
    <w:p>
      <w:pPr>
        <w:pStyle w:val="5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</w:t>
      </w:r>
      <w:r>
        <w:rPr>
          <w:rFonts w:hint="eastAsia" w:ascii="仿宋_GB2312" w:eastAsia="仿宋_GB2312"/>
          <w:b/>
          <w:bCs/>
          <w:sz w:val="32"/>
          <w:szCs w:val="32"/>
        </w:rPr>
        <w:t>四、具体要求</w:t>
      </w:r>
    </w:p>
    <w:p>
      <w:pPr>
        <w:pStyle w:val="3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1.请各单位及时通知本单位相关人员按时培训，并于5月27日下午16:00前将本单位具体参训人员名单报党委组织部（党校）。邮箱hddx@mail.ccnu.edu.cn。</w:t>
      </w:r>
    </w:p>
    <w:p>
      <w:pPr>
        <w:pStyle w:val="3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2．请参训人员于6月5日下午14：20前准时到场培训。</w:t>
      </w:r>
    </w:p>
    <w:p>
      <w:pPr>
        <w:pStyle w:val="3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  联系人：魏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老师</w:t>
      </w:r>
      <w:r>
        <w:rPr>
          <w:rFonts w:hint="eastAsia" w:ascii="仿宋_GB2312" w:eastAsia="仿宋_GB2312"/>
          <w:sz w:val="32"/>
          <w:szCs w:val="32"/>
        </w:rPr>
        <w:t xml:space="preserve">     联系电话：2778、13296512782</w:t>
      </w:r>
    </w:p>
    <w:p>
      <w:pPr>
        <w:pStyle w:val="5"/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5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附件：</w:t>
      </w:r>
      <w:r>
        <w:rPr>
          <w:rFonts w:hint="eastAsia" w:ascii="仿宋_GB2312" w:hAnsi="Calibri" w:eastAsia="仿宋_GB2312"/>
          <w:sz w:val="32"/>
          <w:szCs w:val="32"/>
        </w:rPr>
        <w:t>2019年度</w:t>
      </w:r>
      <w:r>
        <w:rPr>
          <w:rFonts w:hint="eastAsia" w:ascii="仿宋_GB2312" w:eastAsia="仿宋_GB2312"/>
          <w:sz w:val="32"/>
          <w:szCs w:val="32"/>
        </w:rPr>
        <w:t>教工党支部书记培训班报名表</w:t>
      </w:r>
    </w:p>
    <w:p>
      <w:pPr>
        <w:pStyle w:val="5"/>
        <w:spacing w:line="500" w:lineRule="exact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        </w:t>
      </w:r>
      <w:bookmarkStart w:id="1" w:name="_GoBack"/>
      <w:bookmarkEnd w:id="1"/>
    </w:p>
    <w:p>
      <w:pPr>
        <w:pStyle w:val="5"/>
        <w:spacing w:line="500" w:lineRule="exact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                               党委组织部（党校） </w:t>
      </w:r>
    </w:p>
    <w:p>
      <w:pPr>
        <w:pStyle w:val="5"/>
        <w:spacing w:line="500" w:lineRule="exact"/>
        <w:ind w:firstLine="4800" w:firstLineChars="150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  2019年5月22日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868"/>
    <w:rsid w:val="000F017F"/>
    <w:rsid w:val="00123216"/>
    <w:rsid w:val="002B1B60"/>
    <w:rsid w:val="002F51BE"/>
    <w:rsid w:val="003315B9"/>
    <w:rsid w:val="00366D40"/>
    <w:rsid w:val="003D1FBC"/>
    <w:rsid w:val="00430AF7"/>
    <w:rsid w:val="005C6DE4"/>
    <w:rsid w:val="00865868"/>
    <w:rsid w:val="008728D8"/>
    <w:rsid w:val="00AA3088"/>
    <w:rsid w:val="00CF6929"/>
    <w:rsid w:val="00EA7CAF"/>
    <w:rsid w:val="00F57EFF"/>
    <w:rsid w:val="17437A5F"/>
    <w:rsid w:val="3BF15C05"/>
    <w:rsid w:val="6E4C5CE9"/>
    <w:rsid w:val="7C2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ind w:firstLine="200" w:firstLineChars="200"/>
      <w:jc w:val="center"/>
      <w:outlineLvl w:val="0"/>
    </w:pPr>
    <w:rPr>
      <w:rFonts w:hint="eastAsia" w:ascii="宋体" w:hAnsi="宋体" w:eastAsia="华文中宋"/>
      <w:b/>
      <w:kern w:val="44"/>
      <w:sz w:val="36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标题 1 Char"/>
    <w:link w:val="2"/>
    <w:uiPriority w:val="0"/>
    <w:rPr>
      <w:rFonts w:hint="eastAsia" w:ascii="宋体" w:hAnsi="宋体" w:eastAsia="华文中宋"/>
      <w:b/>
      <w:kern w:val="44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13</TotalTime>
  <ScaleCrop>false</ScaleCrop>
  <LinksUpToDate>false</LinksUpToDate>
  <CharactersWithSpaces>495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2017-05-12T10:43:00Z</dcterms:created>
  <dc:creator>lenovo</dc:creator>
  <cp:lastModifiedBy>Snow</cp:lastModifiedBy>
  <dcterms:modified xsi:type="dcterms:W3CDTF">2019-05-23T07:35:33Z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