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附件1      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第69期学生入党积极分子集中培训班</w:t>
      </w:r>
      <w:bookmarkEnd w:id="0"/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分党校设置及相关情况一览表</w:t>
      </w:r>
    </w:p>
    <w:tbl>
      <w:tblPr>
        <w:tblStyle w:val="3"/>
        <w:tblW w:w="9000" w:type="dxa"/>
        <w:tblInd w:w="-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2461"/>
        <w:gridCol w:w="1039"/>
        <w:gridCol w:w="1185"/>
        <w:gridCol w:w="1191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3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bidi="ar"/>
              </w:rPr>
              <w:t>名  称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bidi="ar"/>
              </w:rPr>
              <w:t>组成单位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bidi="ar"/>
              </w:rPr>
              <w:t>人数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bidi="ar"/>
              </w:rPr>
              <w:t>分党校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bidi="ar"/>
              </w:rPr>
              <w:t>人数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bidi="ar"/>
              </w:rPr>
              <w:t>地点</w:t>
            </w:r>
          </w:p>
        </w:tc>
        <w:tc>
          <w:tcPr>
            <w:tcW w:w="17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bidi="ar"/>
              </w:rPr>
              <w:t>主办单位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第一分党校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文学院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lang w:bidi="ar"/>
              </w:rPr>
              <w:t>05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230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法学院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40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外国语学院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85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第二分党校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马克思主义学院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lang w:bidi="ar"/>
              </w:rPr>
              <w:t>10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2</w:t>
            </w:r>
            <w:r>
              <w:rPr>
                <w:rFonts w:ascii="宋体" w:hAnsi="宋体" w:eastAsia="宋体" w:cs="宋体"/>
                <w:kern w:val="0"/>
                <w:lang w:bidi="ar"/>
              </w:rPr>
              <w:t>30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数学与统计学学院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数学与统计学学院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lang w:bidi="ar"/>
              </w:rPr>
              <w:t>20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第三分党校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历史文化学院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8</w:t>
            </w:r>
            <w:r>
              <w:rPr>
                <w:rFonts w:ascii="宋体" w:hAnsi="宋体" w:eastAsia="宋体" w:cs="宋体"/>
                <w:kern w:val="0"/>
                <w:lang w:bidi="ar"/>
              </w:rPr>
              <w:t>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150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7</w:t>
            </w:r>
            <w:r>
              <w:rPr>
                <w:rFonts w:ascii="宋体" w:hAnsi="宋体" w:eastAsia="宋体" w:cs="宋体"/>
                <w:kern w:val="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中国农村研究院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中国农村研究院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4</w:t>
            </w:r>
            <w:r>
              <w:rPr>
                <w:rFonts w:ascii="宋体" w:hAnsi="宋体" w:eastAsia="宋体" w:cs="宋体"/>
                <w:kern w:val="0"/>
                <w:lang w:bidi="ar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文产中心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20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第四分党校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人工智能教育学部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10</w:t>
            </w:r>
            <w:r>
              <w:rPr>
                <w:rFonts w:ascii="宋体" w:hAnsi="宋体" w:eastAsia="宋体" w:cs="宋体"/>
                <w:kern w:val="0"/>
                <w:lang w:bidi="ar"/>
              </w:rPr>
              <w:t>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170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南湖N</w:t>
            </w:r>
            <w:r>
              <w:rPr>
                <w:rFonts w:ascii="宋体" w:hAnsi="宋体" w:eastAsia="宋体" w:cs="宋体"/>
                <w:kern w:val="0"/>
                <w:lang w:bidi="ar"/>
              </w:rPr>
              <w:t>301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人工智能教育学部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公共管理学院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6</w:t>
            </w:r>
            <w:r>
              <w:rPr>
                <w:rFonts w:ascii="宋体" w:hAnsi="宋体" w:eastAsia="宋体" w:cs="宋体"/>
                <w:kern w:val="0"/>
                <w:lang w:bidi="ar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第五分党校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美术学院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55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140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7203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美术学院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化学学院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85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第六分党校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社会学院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85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2</w:t>
            </w:r>
            <w:r>
              <w:rPr>
                <w:rFonts w:ascii="宋体" w:hAnsi="宋体" w:eastAsia="宋体" w:cs="宋体"/>
                <w:kern w:val="0"/>
                <w:lang w:bidi="ar"/>
              </w:rPr>
              <w:t>30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音乐学院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75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政治与国际关系学院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70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第七分党校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生命科学学院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lang w:bidi="ar"/>
              </w:rPr>
              <w:t>60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城市与环境科学学院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城市与环境科学学院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80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第八分党校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教育学院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70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2</w:t>
            </w:r>
            <w:r>
              <w:rPr>
                <w:rFonts w:ascii="宋体" w:hAnsi="宋体" w:eastAsia="宋体" w:cs="宋体"/>
                <w:kern w:val="0"/>
                <w:lang w:bidi="ar"/>
              </w:rPr>
              <w:t>30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教育学院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新闻传播学院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50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物理科学与技术学院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lang w:bidi="ar"/>
              </w:rPr>
              <w:t>10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第九分党校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经济与工商管理学院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90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170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南湖N</w:t>
            </w:r>
            <w:r>
              <w:rPr>
                <w:rFonts w:ascii="宋体" w:hAnsi="宋体" w:eastAsia="宋体" w:cs="宋体"/>
                <w:kern w:val="0"/>
                <w:lang w:bidi="ar"/>
              </w:rPr>
              <w:t>301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体育学院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体育学院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80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第十分党校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心理学院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45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lang w:bidi="ar"/>
              </w:rPr>
              <w:t>70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南湖N30</w:t>
            </w:r>
            <w:r>
              <w:rPr>
                <w:rFonts w:ascii="宋体" w:hAnsi="宋体" w:eastAsia="宋体" w:cs="宋体"/>
                <w:kern w:val="0"/>
                <w:lang w:bidi="ar"/>
              </w:rPr>
              <w:t>7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信息管理学院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信息管理学院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60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计算机学院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lang w:bidi="ar"/>
              </w:rPr>
              <w:t>65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bidi="ar"/>
              </w:rPr>
              <w:t>总计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highlight w:val="yellow"/>
              </w:rPr>
            </w:pP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lang w:bidi="ar"/>
              </w:rPr>
              <w:t>1880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bidi="ar"/>
              </w:rPr>
              <w:t>1</w:t>
            </w:r>
            <w:r>
              <w:rPr>
                <w:rFonts w:ascii="宋体" w:hAnsi="宋体" w:eastAsia="宋体" w:cs="宋体"/>
                <w:b/>
                <w:kern w:val="0"/>
                <w:lang w:bidi="ar"/>
              </w:rPr>
              <w:t>880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highlight w:val="yellow"/>
              </w:rPr>
            </w:pPr>
          </w:p>
        </w:tc>
        <w:tc>
          <w:tcPr>
            <w:tcW w:w="17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highlight w:val="yello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ZTAwZWI5MWJkMzg1MjgxNjlkYWMxYzFkOTdhMDkifQ=="/>
  </w:docVars>
  <w:rsids>
    <w:rsidRoot w:val="75072699"/>
    <w:rsid w:val="750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2023-07-04T09:05:00Z</dcterms:created>
  <dc:creator>ALICE</dc:creator>
  <cp:lastModifiedBy>ALICE</cp:lastModifiedBy>
  <dcterms:modified xsi:type="dcterms:W3CDTF">2023-07-04T09:06:04Z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5469D6FFB53447E4A148141112333521_11</vt:lpwstr>
  </property>
</Properties>
</file>