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</w:rPr>
      </w:pPr>
      <w:bookmarkStart w:id="0" w:name="_GoBack"/>
      <w:r>
        <w:rPr>
          <w:rFonts w:hint="eastAsia" w:ascii="黑体" w:eastAsia="黑体"/>
        </w:rPr>
        <w:t>附件2                 第6</w:t>
      </w:r>
      <w:r>
        <w:rPr>
          <w:rFonts w:ascii="黑体" w:eastAsia="黑体"/>
        </w:rPr>
        <w:t>6</w:t>
      </w:r>
      <w:r>
        <w:rPr>
          <w:rFonts w:hint="eastAsia" w:ascii="黑体" w:eastAsia="黑体"/>
        </w:rPr>
        <w:t>期学生入党积极分子集中培训班线下教学信息表</w:t>
      </w:r>
    </w:p>
    <w:bookmarkEnd w:id="0"/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28"/>
        <w:gridCol w:w="660"/>
        <w:gridCol w:w="1590"/>
        <w:gridCol w:w="1650"/>
        <w:gridCol w:w="1640"/>
        <w:gridCol w:w="1701"/>
        <w:gridCol w:w="1701"/>
        <w:gridCol w:w="1701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分党校名称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日 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（周五）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日  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日（周六）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社会学院、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音院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、政国院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生科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、城环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b/>
                <w:bCs/>
                <w:lang w:bidi="ar"/>
              </w:rPr>
              <w:t>教育学院</w:t>
            </w:r>
            <w:r>
              <w:rPr>
                <w:rStyle w:val="10"/>
                <w:rFonts w:hint="default"/>
                <w:lang w:bidi="ar"/>
              </w:rPr>
              <w:t>、</w:t>
            </w:r>
            <w:r>
              <w:rPr>
                <w:rStyle w:val="11"/>
                <w:rFonts w:hint="default"/>
                <w:lang w:bidi="ar"/>
              </w:rPr>
              <w:t>新闻学</w:t>
            </w:r>
            <w:r>
              <w:rPr>
                <w:rStyle w:val="10"/>
                <w:rFonts w:hint="default"/>
                <w:lang w:bidi="ar"/>
              </w:rPr>
              <w:t>院、物理学院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经管学院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综合楼N215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心理学院、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信管学院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、计算机学院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综合楼N301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4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分党校名称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月2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月2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（周五）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（周六）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日（周五）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bidi="ar"/>
              </w:rPr>
              <w:t>日（周六）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文学院、法学院、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外院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数统、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马院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7302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历院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、中农院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人工智能教育学部、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公管院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综合楼N215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美院、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化院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历程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性质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纲领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（第一批学员）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党员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纪律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价值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（第二批学员）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录像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讨论</w:t>
            </w:r>
          </w:p>
        </w:tc>
      </w:tr>
    </w:tbl>
    <w:p/>
    <w:sectPr>
      <w:pgSz w:w="16838" w:h="11906" w:orient="landscape"/>
      <w:pgMar w:top="1157" w:right="1080" w:bottom="1157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0B79"/>
    <w:rsid w:val="122F7F7F"/>
    <w:rsid w:val="37D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ind w:firstLine="200" w:firstLineChars="200"/>
      <w:jc w:val="center"/>
      <w:outlineLvl w:val="0"/>
    </w:pPr>
    <w:rPr>
      <w:rFonts w:hint="eastAsia" w:ascii="宋体" w:hAnsi="宋体" w:eastAsia="华文中宋"/>
      <w:b/>
      <w:kern w:val="44"/>
      <w:sz w:val="36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4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2022-01-06T00:31:00Z</dcterms:created>
  <dc:creator>陈哲</dc:creator>
  <cp:lastModifiedBy>陈哲</cp:lastModifiedBy>
  <dcterms:modified xsi:type="dcterms:W3CDTF">2022-01-06T00:38:54Z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